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793F8" w14:textId="00B89947" w:rsidR="00894C7F" w:rsidRDefault="00894C7F" w:rsidP="00894C7F">
      <w:r>
        <w:t>September 16, 2022</w:t>
      </w:r>
    </w:p>
    <w:p w14:paraId="6E447E43" w14:textId="14E5A4BB" w:rsidR="00894C7F" w:rsidRDefault="00894C7F" w:rsidP="00894C7F">
      <w:r>
        <w:t>Monroe County Public Library, Meeting Room 1C &amp; on Zoom, 10:30-11:30am</w:t>
      </w:r>
    </w:p>
    <w:p w14:paraId="4C143C33" w14:textId="77777777" w:rsidR="00894C7F" w:rsidRDefault="00894C7F" w:rsidP="00894C7F"/>
    <w:p w14:paraId="02C6AD52" w14:textId="3604CD84" w:rsidR="00894C7F" w:rsidRDefault="00894C7F" w:rsidP="00894C7F">
      <w:pPr>
        <w:pStyle w:val="ListParagraph"/>
        <w:numPr>
          <w:ilvl w:val="0"/>
          <w:numId w:val="1"/>
        </w:numPr>
      </w:pPr>
      <w:r>
        <w:t>Welcome &amp; Introductions</w:t>
      </w:r>
    </w:p>
    <w:p w14:paraId="714D0A28" w14:textId="41F22643" w:rsidR="009C7607" w:rsidRDefault="009C7607" w:rsidP="00894C7F">
      <w:pPr>
        <w:pStyle w:val="ListParagraph"/>
        <w:numPr>
          <w:ilvl w:val="0"/>
          <w:numId w:val="1"/>
        </w:numPr>
      </w:pPr>
      <w:r>
        <w:t>Agreements</w:t>
      </w:r>
    </w:p>
    <w:p w14:paraId="01B2A093" w14:textId="6036E6F6" w:rsidR="009C7607" w:rsidRDefault="009C7607" w:rsidP="009C7607">
      <w:pPr>
        <w:pStyle w:val="ListParagraph"/>
        <w:numPr>
          <w:ilvl w:val="1"/>
          <w:numId w:val="1"/>
        </w:numPr>
      </w:pPr>
      <w:r>
        <w:t>Respectful</w:t>
      </w:r>
    </w:p>
    <w:p w14:paraId="1182E43C" w14:textId="7EB61172" w:rsidR="009C7607" w:rsidRDefault="009C7607" w:rsidP="009C7607">
      <w:pPr>
        <w:pStyle w:val="ListParagraph"/>
        <w:numPr>
          <w:ilvl w:val="1"/>
          <w:numId w:val="1"/>
        </w:numPr>
      </w:pPr>
      <w:r>
        <w:t>Ask with curiosity</w:t>
      </w:r>
    </w:p>
    <w:p w14:paraId="16AD6181" w14:textId="29C844B7" w:rsidR="00894C7F" w:rsidRDefault="00894C7F" w:rsidP="00075262">
      <w:pPr>
        <w:pStyle w:val="ListParagraph"/>
        <w:numPr>
          <w:ilvl w:val="0"/>
          <w:numId w:val="1"/>
        </w:numPr>
      </w:pPr>
      <w:r w:rsidRPr="00894C7F">
        <w:t>Reviewing the questions asked and information gathered from last month. If you were unable to attend last month you are encouraged to attend this month and give your feedback.</w:t>
      </w:r>
    </w:p>
    <w:p w14:paraId="14824D36" w14:textId="77777777" w:rsidR="00894C7F" w:rsidRPr="00894C7F" w:rsidRDefault="00894C7F" w:rsidP="00075262">
      <w:pPr>
        <w:pStyle w:val="ListParagraph"/>
        <w:numPr>
          <w:ilvl w:val="0"/>
          <w:numId w:val="1"/>
        </w:numPr>
      </w:pPr>
      <w:r w:rsidRPr="00894C7F">
        <w:t>Processing the ideas and organizing them into assets</w:t>
      </w:r>
    </w:p>
    <w:p w14:paraId="65D8BEB2" w14:textId="77777777" w:rsidR="00894C7F" w:rsidRPr="00894C7F" w:rsidRDefault="00894C7F" w:rsidP="00075262">
      <w:pPr>
        <w:pStyle w:val="ListParagraph"/>
        <w:numPr>
          <w:ilvl w:val="0"/>
          <w:numId w:val="1"/>
        </w:numPr>
      </w:pPr>
      <w:r w:rsidRPr="00894C7F">
        <w:t>Identifying some tasks we feel will be attainable and realistic to make an impact on our community health</w:t>
      </w:r>
    </w:p>
    <w:p w14:paraId="5DA99DE7" w14:textId="3ECC815D" w:rsidR="00740D7F" w:rsidRDefault="00740D7F" w:rsidP="00566A48">
      <w:bookmarkStart w:id="0" w:name="_GoBack"/>
      <w:bookmarkEnd w:id="0"/>
    </w:p>
    <w:sectPr w:rsidR="00740D7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601A8" w14:textId="77777777" w:rsidR="000D409C" w:rsidRDefault="000D409C" w:rsidP="0097746C">
      <w:pPr>
        <w:spacing w:after="0" w:line="240" w:lineRule="auto"/>
      </w:pPr>
      <w:r>
        <w:separator/>
      </w:r>
    </w:p>
  </w:endnote>
  <w:endnote w:type="continuationSeparator" w:id="0">
    <w:p w14:paraId="499422F6" w14:textId="77777777" w:rsidR="000D409C" w:rsidRDefault="000D409C" w:rsidP="0097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90005" w14:textId="77777777" w:rsidR="000D409C" w:rsidRDefault="000D409C" w:rsidP="0097746C">
      <w:pPr>
        <w:spacing w:after="0" w:line="240" w:lineRule="auto"/>
      </w:pPr>
      <w:r>
        <w:separator/>
      </w:r>
    </w:p>
  </w:footnote>
  <w:footnote w:type="continuationSeparator" w:id="0">
    <w:p w14:paraId="125D7D00" w14:textId="77777777" w:rsidR="000D409C" w:rsidRDefault="000D409C" w:rsidP="00977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4556B" w14:textId="10830A10" w:rsidR="0097746C" w:rsidRDefault="0097746C" w:rsidP="0097746C">
    <w:pPr>
      <w:pStyle w:val="Header"/>
      <w:jc w:val="center"/>
    </w:pPr>
    <w:r>
      <w:t xml:space="preserve">Community Health Improvement Plan (CHIP) Monroe County </w:t>
    </w:r>
  </w:p>
  <w:p w14:paraId="48E05E93" w14:textId="7A98FCC0" w:rsidR="0097746C" w:rsidRDefault="0097746C" w:rsidP="0097746C">
    <w:pPr>
      <w:pStyle w:val="Header"/>
      <w:jc w:val="center"/>
    </w:pPr>
    <w:r>
      <w:t xml:space="preserve">Poverty &amp; Navigating Health &amp; Social Services Workgroup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C45BB"/>
    <w:multiLevelType w:val="hybridMultilevel"/>
    <w:tmpl w:val="241EFF26"/>
    <w:lvl w:ilvl="0" w:tplc="D348F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969B8"/>
    <w:multiLevelType w:val="multilevel"/>
    <w:tmpl w:val="F74E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6C"/>
    <w:rsid w:val="00075262"/>
    <w:rsid w:val="0009483A"/>
    <w:rsid w:val="000A4626"/>
    <w:rsid w:val="000D409C"/>
    <w:rsid w:val="00233F09"/>
    <w:rsid w:val="00277E59"/>
    <w:rsid w:val="002C6480"/>
    <w:rsid w:val="002E51D0"/>
    <w:rsid w:val="00566A48"/>
    <w:rsid w:val="00740D7F"/>
    <w:rsid w:val="00894C7F"/>
    <w:rsid w:val="0097746C"/>
    <w:rsid w:val="009C7607"/>
    <w:rsid w:val="009D2508"/>
    <w:rsid w:val="00B8677B"/>
    <w:rsid w:val="00ED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F541C"/>
  <w15:chartTrackingRefBased/>
  <w15:docId w15:val="{2A557A6B-1D73-488A-8645-29B5833C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46C"/>
  </w:style>
  <w:style w:type="paragraph" w:styleId="Footer">
    <w:name w:val="footer"/>
    <w:basedOn w:val="Normal"/>
    <w:link w:val="FooterChar"/>
    <w:uiPriority w:val="99"/>
    <w:unhideWhenUsed/>
    <w:rsid w:val="00977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46C"/>
  </w:style>
  <w:style w:type="paragraph" w:styleId="ListParagraph">
    <w:name w:val="List Paragraph"/>
    <w:basedOn w:val="Normal"/>
    <w:uiPriority w:val="34"/>
    <w:qFormat/>
    <w:rsid w:val="009D25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250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2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Eakin, Annie Colleen Me</dc:creator>
  <cp:keywords/>
  <dc:description/>
  <cp:lastModifiedBy>Melanie Vehslage</cp:lastModifiedBy>
  <cp:revision>2</cp:revision>
  <dcterms:created xsi:type="dcterms:W3CDTF">2022-09-21T14:41:00Z</dcterms:created>
  <dcterms:modified xsi:type="dcterms:W3CDTF">2022-09-21T14:41:00Z</dcterms:modified>
</cp:coreProperties>
</file>